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37E2" w14:textId="5DF0920E" w:rsidR="00D34940" w:rsidRDefault="00D34940" w:rsidP="00AD4422">
      <w:pPr>
        <w:ind w:firstLineChars="100" w:firstLine="210"/>
        <w:rPr>
          <w:rFonts w:hint="eastAsia"/>
        </w:rPr>
      </w:pPr>
    </w:p>
    <w:tbl>
      <w:tblPr>
        <w:tblW w:w="8300" w:type="dxa"/>
        <w:tblInd w:w="108" w:type="dxa"/>
        <w:tblLook w:val="04A0" w:firstRow="1" w:lastRow="0" w:firstColumn="1" w:lastColumn="0" w:noHBand="0" w:noVBand="1"/>
      </w:tblPr>
      <w:tblGrid>
        <w:gridCol w:w="1560"/>
        <w:gridCol w:w="5520"/>
        <w:gridCol w:w="1220"/>
      </w:tblGrid>
      <w:tr w:rsidR="003B5243" w:rsidRPr="003B5243" w14:paraId="3D60D3CF" w14:textId="77777777" w:rsidTr="003B5243">
        <w:trPr>
          <w:trHeight w:val="614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AA66" w14:textId="77777777" w:rsidR="003B5243" w:rsidRPr="00555732" w:rsidRDefault="005B1BA5" w:rsidP="003B52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4495E"/>
                <w:kern w:val="0"/>
                <w:sz w:val="30"/>
                <w:szCs w:val="30"/>
              </w:rPr>
            </w:pPr>
            <w:hyperlink r:id="rId6" w:anchor="/zh-cn/early-warning-journal-list-2023?id=_2023%e5%b9%b4%e3%80%8a%e5%9b%bd%e9%99%85%e6%9c%9f%e5%88%8a%e9%a2%84%e8%ad%a6%e5%90%8d%e5%8d%95%ef%bc%88%e8%af%95%e8%a1%8c%ef%bc%89%e3%80%8b" w:history="1">
              <w:r w:rsidR="003B5243" w:rsidRPr="00555732">
                <w:rPr>
                  <w:rFonts w:ascii="仿宋" w:eastAsia="仿宋" w:hAnsi="仿宋" w:cs="宋体" w:hint="eastAsia"/>
                  <w:b/>
                  <w:bCs/>
                  <w:color w:val="34495E"/>
                  <w:kern w:val="0"/>
                  <w:sz w:val="30"/>
                  <w:szCs w:val="30"/>
                </w:rPr>
                <w:t>2023年《国际期刊预警名单（试行）》</w:t>
              </w:r>
            </w:hyperlink>
          </w:p>
        </w:tc>
      </w:tr>
      <w:tr w:rsidR="003B5243" w:rsidRPr="003B5243" w14:paraId="190A069B" w14:textId="77777777" w:rsidTr="003B5243">
        <w:trPr>
          <w:trHeight w:val="238"/>
        </w:trPr>
        <w:tc>
          <w:tcPr>
            <w:tcW w:w="8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9459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2023年1月31日中国科学院文献情报中心-期刊分区表团队发布</w:t>
            </w:r>
          </w:p>
        </w:tc>
      </w:tr>
      <w:tr w:rsidR="003B5243" w:rsidRPr="003B5243" w14:paraId="2CC14F65" w14:textId="77777777" w:rsidTr="007B5CF1">
        <w:trPr>
          <w:trHeight w:val="6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C2DD8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b/>
                <w:bCs/>
                <w:color w:val="34495E"/>
                <w:kern w:val="0"/>
                <w:sz w:val="20"/>
                <w:szCs w:val="20"/>
              </w:rPr>
              <w:t>学科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8086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b/>
                <w:bCs/>
                <w:color w:val="34495E"/>
                <w:kern w:val="0"/>
                <w:sz w:val="20"/>
                <w:szCs w:val="20"/>
              </w:rPr>
              <w:t>刊名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A7258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b/>
                <w:bCs/>
                <w:color w:val="34495E"/>
                <w:kern w:val="0"/>
                <w:sz w:val="20"/>
                <w:szCs w:val="20"/>
              </w:rPr>
              <w:t>预警</w:t>
            </w:r>
          </w:p>
        </w:tc>
      </w:tr>
      <w:tr w:rsidR="003B5243" w:rsidRPr="003B5243" w14:paraId="33E3465D" w14:textId="77777777" w:rsidTr="007B5CF1">
        <w:trPr>
          <w:trHeight w:val="2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9CBA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材料科学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4689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TEXTILE RESEARCH JOURNAL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F419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6105FFDD" w14:textId="77777777" w:rsidTr="007B5CF1">
        <w:trPr>
          <w:trHeight w:val="60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310F2B1D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地球科学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2DF5BC65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GEOFLUIDS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474945C2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0B204F60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99B3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4EC1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FRONTIERS IN EARTH SCIENCE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1D13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205741B3" w14:textId="77777777" w:rsidTr="007B5CF1">
        <w:trPr>
          <w:trHeight w:val="23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7191D7E2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工程技术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0313FA48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JOURNAL OF INDUSTRIAL AND MANAGEMENT OPTIMIZATION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30755554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156DB11F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33C3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A179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MATHEMATICAL PROBLEMS IN ENGINEERING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56C70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5F317A4D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C116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656C4620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AEROSPACE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05CB315D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25ECA5D8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BAB0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95D4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BUILDINGS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3C015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67C64679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1C80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4689037C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COMPUTATIONAL AND MATHEMATICAL METHODS IN MEDICINE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1157939A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08FBB652" w14:textId="77777777" w:rsidTr="00FE6320">
        <w:trPr>
          <w:trHeight w:val="45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6D65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8293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ENERGY REPORTS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14CD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2CE13B73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23F5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5706425F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MACHINES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262D2495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201CC124" w14:textId="77777777" w:rsidTr="007B5CF1">
        <w:trPr>
          <w:trHeight w:val="23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8404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化学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741A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INORGANIC AND NANO-METAL CHEMISTRY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03CE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高</w:t>
            </w:r>
          </w:p>
        </w:tc>
      </w:tr>
      <w:tr w:rsidR="003B5243" w:rsidRPr="003B5243" w14:paraId="6DA54059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4A9D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137D15EC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JOURNAL OF STRUCTURAL CHEMISTRY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40BEAAA5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高</w:t>
            </w:r>
          </w:p>
        </w:tc>
      </w:tr>
      <w:tr w:rsidR="003B5243" w:rsidRPr="003B5243" w14:paraId="1F251352" w14:textId="77777777" w:rsidTr="00FE6320">
        <w:trPr>
          <w:trHeight w:val="44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29050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422D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INTERNATIONAL JOURNAL OF ELECTROCHEMICAL SCIENCE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28E98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7E8BFFEE" w14:textId="77777777" w:rsidTr="007B5CF1">
        <w:trPr>
          <w:trHeight w:val="2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6C62E9CF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环境科学与生态学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29B08CCE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FRONTIERS IN ENVIRONMENTAL SCIENCE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7516962C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6FE4E996" w14:textId="77777777" w:rsidTr="007B5CF1">
        <w:trPr>
          <w:trHeight w:val="23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647AB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计算机科学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84EDA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MICROPROCESSORS AND MICROSYSTEMS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5D1F8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高</w:t>
            </w:r>
          </w:p>
        </w:tc>
      </w:tr>
      <w:tr w:rsidR="003B5243" w:rsidRPr="003B5243" w14:paraId="0AFAB8D0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1F2C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6CD2A23D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INTERNATIONAL JOURNAL OF CONTROL AUTOMATION AND SYSTEMS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67A6F465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6618A948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0A92D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043A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MOBILE INFORMATION SYSTEMS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1FF4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69F75073" w14:textId="77777777" w:rsidTr="00FE6320">
        <w:trPr>
          <w:trHeight w:val="64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5B232099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6DA66792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ECONOMIC RESEARCH-EKONOMSKA ISTRAZIVANJA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23E02BA6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5660621A" w14:textId="77777777" w:rsidTr="007B5CF1">
        <w:trPr>
          <w:trHeight w:val="23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411D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农林科学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E09B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FOOD SCIENCE AND TECHNOLOGY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189CD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  <w:tr w:rsidR="003B5243" w:rsidRPr="003B5243" w14:paraId="3495EC26" w14:textId="77777777" w:rsidTr="007B5CF1">
        <w:trPr>
          <w:trHeight w:val="23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4AA0571C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医学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043ABAF2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JOURNAL OF ENVIRONMENTAL AND PUBLIC HEALTH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5C228D5C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高</w:t>
            </w:r>
          </w:p>
        </w:tc>
      </w:tr>
      <w:tr w:rsidR="003B5243" w:rsidRPr="003B5243" w14:paraId="4961507F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12C97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A54D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PHARMAZIE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4BF8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高</w:t>
            </w:r>
          </w:p>
        </w:tc>
      </w:tr>
      <w:tr w:rsidR="003B5243" w:rsidRPr="003B5243" w14:paraId="17C2629C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E517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54B66BBC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PSYCHIATRIA DANUBINA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754FF6F7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高</w:t>
            </w:r>
          </w:p>
        </w:tc>
      </w:tr>
      <w:tr w:rsidR="003B5243" w:rsidRPr="003B5243" w14:paraId="1474FE25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BE56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9D8B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ACTA MEDICA MEDITERRANEA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7AF18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3A4717EA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7D6C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164689FA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AMERICAN JOURNAL OF TRANSLATIONAL RESEARCH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2B280B52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5C1E0D72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3EA7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973EA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JOURNAL OF BIOMATERIALS AND TISSUE ENGINEERING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0E3C0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0DB4DDF6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C04F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203C4DC6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JOURNAL OF CLINICAL LABORATORY ANALYSIS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44806BD0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4742BDED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E036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5A27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WORLD JOURNAL OF CLINICAL CASES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8383F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中</w:t>
            </w:r>
          </w:p>
        </w:tc>
      </w:tr>
      <w:tr w:rsidR="003B5243" w:rsidRPr="003B5243" w14:paraId="2785617F" w14:textId="77777777" w:rsidTr="007B5CF1">
        <w:trPr>
          <w:trHeight w:val="2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FC4B" w14:textId="77777777" w:rsidR="003B5243" w:rsidRPr="003B5243" w:rsidRDefault="003B5243" w:rsidP="003B5243">
            <w:pPr>
              <w:widowControl/>
              <w:jc w:val="left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63E7C939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FRONTIERS IN SURGERY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14:paraId="4E1F72D6" w14:textId="77777777" w:rsidR="003B5243" w:rsidRPr="003B5243" w:rsidRDefault="003B5243" w:rsidP="003B5243">
            <w:pPr>
              <w:widowControl/>
              <w:jc w:val="center"/>
              <w:rPr>
                <w:rFonts w:ascii="仿宋" w:eastAsia="仿宋" w:hAnsi="仿宋" w:cs="宋体"/>
                <w:color w:val="34495E"/>
                <w:kern w:val="0"/>
                <w:sz w:val="20"/>
                <w:szCs w:val="20"/>
              </w:rPr>
            </w:pPr>
            <w:r w:rsidRPr="003B5243">
              <w:rPr>
                <w:rFonts w:ascii="仿宋" w:eastAsia="仿宋" w:hAnsi="仿宋" w:cs="宋体" w:hint="eastAsia"/>
                <w:color w:val="34495E"/>
                <w:kern w:val="0"/>
                <w:sz w:val="20"/>
                <w:szCs w:val="20"/>
              </w:rPr>
              <w:t>低</w:t>
            </w:r>
          </w:p>
        </w:tc>
      </w:tr>
    </w:tbl>
    <w:p w14:paraId="6E3ECB4B" w14:textId="00C52980" w:rsidR="003B5243" w:rsidRDefault="003B5243" w:rsidP="00AD4422">
      <w:pPr>
        <w:ind w:firstLineChars="200" w:firstLine="420"/>
      </w:pPr>
    </w:p>
    <w:sectPr w:rsidR="003B5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5823" w14:textId="77777777" w:rsidR="005B1BA5" w:rsidRDefault="005B1BA5" w:rsidP="007B5CF1">
      <w:r>
        <w:separator/>
      </w:r>
    </w:p>
  </w:endnote>
  <w:endnote w:type="continuationSeparator" w:id="0">
    <w:p w14:paraId="1BC84ABD" w14:textId="77777777" w:rsidR="005B1BA5" w:rsidRDefault="005B1BA5" w:rsidP="007B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712A" w14:textId="77777777" w:rsidR="005B1BA5" w:rsidRDefault="005B1BA5" w:rsidP="007B5CF1">
      <w:r>
        <w:separator/>
      </w:r>
    </w:p>
  </w:footnote>
  <w:footnote w:type="continuationSeparator" w:id="0">
    <w:p w14:paraId="658FE641" w14:textId="77777777" w:rsidR="005B1BA5" w:rsidRDefault="005B1BA5" w:rsidP="007B5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12DC"/>
    <w:rsid w:val="00245214"/>
    <w:rsid w:val="00345434"/>
    <w:rsid w:val="003B5243"/>
    <w:rsid w:val="00555732"/>
    <w:rsid w:val="005B1BA5"/>
    <w:rsid w:val="007B5CF1"/>
    <w:rsid w:val="00AD4422"/>
    <w:rsid w:val="00BD47EF"/>
    <w:rsid w:val="00BF12DC"/>
    <w:rsid w:val="00BF6B56"/>
    <w:rsid w:val="00D30516"/>
    <w:rsid w:val="00D34940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E29D4"/>
  <w15:chartTrackingRefBased/>
  <w15:docId w15:val="{58F1733B-04D9-4173-8F03-DF5D2A80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2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B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5CF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5C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arlywarning.fenqubia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2024-01-17T00:53:00Z</dcterms:created>
  <dcterms:modified xsi:type="dcterms:W3CDTF">2024-03-07T06:34:00Z</dcterms:modified>
</cp:coreProperties>
</file>